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湖州学院2022年度教师学生工作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量统计表</w:t>
      </w:r>
    </w:p>
    <w:p>
      <w:pPr>
        <w:ind w:left="-2" w:leftChars="-1" w:firstLine="117" w:firstLineChars="4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姓名：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947"/>
        <w:gridCol w:w="5768"/>
        <w:gridCol w:w="109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5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年度教师自评依据</w:t>
            </w:r>
          </w:p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（个人填写）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课时量</w:t>
            </w:r>
          </w:p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（初审）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Cs w:val="21"/>
              </w:rPr>
              <w:t>课时量</w:t>
            </w:r>
          </w:p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  <w:lang w:val="en-US" w:eastAsia="zh-CN"/>
              </w:rPr>
              <w:t>二级学院考评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  <w:t>小组填）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班主任工作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本科生导师工作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指导学生暑期社会实践、招生宣传工作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指导学生社团、艺术团工作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担任学生心理健康咨询师、职业生涯咨询工作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举办思想政治教育等专题报告或讲座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非班主任、本科生导师指导学生考研、创业就业，指导学生科技创新活动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非班主任、本科生导师指导学生参加外语、计算机等级考试，组织学生课外文化活动承担学生自修辅导检查、寝室联系人等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其他学生工作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特色学生工作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学生工作获奖情况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5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合计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ind w:left="-21" w:leftChars="-85" w:hanging="157" w:hangingChars="7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numPr>
          <w:ilvl w:val="0"/>
          <w:numId w:val="0"/>
        </w:numPr>
        <w:ind w:leftChars="-1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填写时请注明具体情况，如XX时间担任XX班班主任、担任XX学生导师、指导XX学生参加外语等级考试等等</w:t>
      </w:r>
      <w:r>
        <w:rPr>
          <w:rFonts w:hint="eastAsia" w:ascii="宋体" w:hAnsi="宋体"/>
          <w:szCs w:val="21"/>
          <w:highlight w:val="yellow"/>
          <w:lang w:eastAsia="zh-CN"/>
        </w:rPr>
        <w:t>（</w:t>
      </w:r>
      <w:r>
        <w:rPr>
          <w:rFonts w:hint="eastAsia" w:ascii="宋体" w:hAnsi="宋体"/>
          <w:szCs w:val="21"/>
          <w:highlight w:val="yellow"/>
          <w:lang w:val="en-US" w:eastAsia="zh-CN"/>
        </w:rPr>
        <w:t>需提供支撑材料</w:t>
      </w:r>
      <w:r>
        <w:rPr>
          <w:rFonts w:hint="eastAsia" w:ascii="宋体" w:hAnsi="宋体"/>
          <w:szCs w:val="21"/>
          <w:highlight w:val="yellow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szCs w:val="21"/>
        </w:rPr>
        <w:t>表格不够可加</w:t>
      </w:r>
      <w:r>
        <w:rPr>
          <w:rFonts w:hint="eastAsia" w:ascii="宋体" w:hAnsi="宋体"/>
          <w:szCs w:val="21"/>
          <w:lang w:val="en-US" w:eastAsia="zh-CN"/>
        </w:rPr>
        <w:t>页。</w:t>
      </w:r>
    </w:p>
    <w:p>
      <w:pPr>
        <w:numPr>
          <w:ilvl w:val="0"/>
          <w:numId w:val="0"/>
        </w:numPr>
        <w:ind w:leftChars="-1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此表可以填写其他二级学院聘请开展的学生工作量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需提供支撑材料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，填写内容按《</w:t>
      </w:r>
      <w:r>
        <w:rPr>
          <w:rFonts w:hint="eastAsia" w:ascii="宋体" w:hAnsi="宋体"/>
          <w:szCs w:val="21"/>
          <w:lang w:val="en-US" w:eastAsia="zh-CN"/>
        </w:rPr>
        <w:t>湖州</w:t>
      </w:r>
      <w:r>
        <w:rPr>
          <w:rFonts w:hint="eastAsia" w:ascii="宋体" w:hAnsi="宋体"/>
          <w:szCs w:val="21"/>
        </w:rPr>
        <w:t>学院</w:t>
      </w:r>
      <w:r>
        <w:rPr>
          <w:rFonts w:hint="eastAsia" w:ascii="宋体" w:hAnsi="宋体"/>
          <w:szCs w:val="21"/>
          <w:lang w:eastAsia="zh-CN"/>
        </w:rPr>
        <w:t>20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>年教师学生工作量计算办法</w:t>
      </w:r>
      <w:r>
        <w:rPr>
          <w:rFonts w:hint="eastAsia" w:ascii="宋体" w:hAnsi="宋体"/>
          <w:szCs w:val="21"/>
          <w:lang w:val="en-US" w:eastAsia="zh-CN"/>
        </w:rPr>
        <w:t>汇总表（试行）</w:t>
      </w:r>
      <w:r>
        <w:rPr>
          <w:rFonts w:hint="eastAsia" w:ascii="宋体" w:hAnsi="宋体"/>
          <w:szCs w:val="21"/>
        </w:rPr>
        <w:t>》中的学生工作主要内容填写。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F73D60-8A85-4273-B228-A9D92D3064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FA9106-AB6D-4C61-89FB-919C026D8C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50A57CE-E49C-4BF6-AFF9-163D1CE451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DQwYTE3MTU3NmFhYzcyOTIwOGNjNjkwZjJmYjMifQ=="/>
  </w:docVars>
  <w:rsids>
    <w:rsidRoot w:val="746E5831"/>
    <w:rsid w:val="17E27CDF"/>
    <w:rsid w:val="2E287921"/>
    <w:rsid w:val="3F347782"/>
    <w:rsid w:val="47CA2193"/>
    <w:rsid w:val="4FD73F74"/>
    <w:rsid w:val="746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449</Characters>
  <Lines>0</Lines>
  <Paragraphs>0</Paragraphs>
  <TotalTime>2</TotalTime>
  <ScaleCrop>false</ScaleCrop>
  <LinksUpToDate>false</LinksUpToDate>
  <CharactersWithSpaces>449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蔚蓝的独白☆I</cp:lastModifiedBy>
  <dcterms:modified xsi:type="dcterms:W3CDTF">2022-12-02T06:49:41Z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B20D62472A244373891FC6C78BE07C8B</vt:lpwstr>
  </property>
</Properties>
</file>